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V zvezi z javnim naročilom za oddajo naročila</w:t>
      </w:r>
      <w:r w:rsidR="00367C2B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bookmarkStart w:id="5" w:name="_Hlk153792706"/>
      <w:bookmarkStart w:id="6" w:name="_Hlk173918820"/>
      <w:r w:rsidR="00367C2B" w:rsidRPr="00367C2B">
        <w:t xml:space="preserve"> </w:t>
      </w:r>
      <w:r w:rsidR="00367C2B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367C2B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367C2B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445540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 ter zaščite pred delovanjem strele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367C2B">
        <w:rPr>
          <w:rFonts w:ascii="Arial" w:eastAsia="Times New Roman" w:hAnsi="Arial" w:cs="Arial"/>
          <w:b/>
          <w:sz w:val="20"/>
          <w:szCs w:val="20"/>
          <w:lang w:eastAsia="sl-SI"/>
        </w:rPr>
        <w:t>1526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5"/>
      <w:r w:rsidR="00BE3463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bookmarkEnd w:id="6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I. Izjava o vpisani(-h) dejavnosti(-h)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II. Izjava o sprejemanju pogojev javnega naročila in o resničnosti podatkov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t>pogodbe</w:t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 xml:space="preserve">, ki je sestavni del razpisne dokumentacije naročila v </w:t>
      </w:r>
      <w:r w:rsidR="00516580" w:rsidRPr="004279C0">
        <w:rPr>
          <w:rFonts w:ascii="Arial" w:eastAsia="Times New Roman" w:hAnsi="Arial" w:cs="Arial"/>
          <w:sz w:val="20"/>
          <w:szCs w:val="20"/>
          <w:lang w:eastAsia="sl-SI"/>
        </w:rPr>
        <w:br/>
      </w:r>
      <w:r w:rsidRPr="004279C0">
        <w:rPr>
          <w:rFonts w:ascii="Arial" w:eastAsia="Times New Roman" w:hAnsi="Arial" w:cs="Arial"/>
          <w:sz w:val="20"/>
          <w:szCs w:val="20"/>
          <w:lang w:eastAsia="sl-SI"/>
        </w:rPr>
        <w:t>Prilogi št. 4.</w:t>
      </w:r>
    </w:p>
    <w:p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619A6" w:rsidRP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III. Izjava o izpolnjevanju zakonsko predpisanih pogojev</w:t>
      </w:r>
    </w:p>
    <w:p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E619A6" w:rsidRDefault="00E619A6" w:rsidP="00E619A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Izjavljamo, da izpolnjujemo vse </w:t>
      </w:r>
      <w:r w:rsidRPr="001E6D33">
        <w:rPr>
          <w:rFonts w:ascii="Arial" w:hAnsi="Arial" w:cs="Arial"/>
          <w:sz w:val="20"/>
          <w:szCs w:val="20"/>
        </w:rPr>
        <w:t>vse zakonsko predpisane pogoje za opravljanje dejavnosti oz. izvajanje predmetnega javnega naročila.</w:t>
      </w:r>
    </w:p>
    <w:p w:rsidR="003F4E29" w:rsidRPr="00E619A6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I</w:t>
      </w:r>
      <w:r w:rsid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V</w:t>
      </w:r>
      <w:r w:rsidRPr="00E619A6">
        <w:rPr>
          <w:rFonts w:ascii="Arial" w:eastAsia="Times New Roman" w:hAnsi="Arial" w:cs="Arial"/>
          <w:b/>
          <w:i/>
          <w:sz w:val="20"/>
          <w:szCs w:val="20"/>
          <w:lang w:eastAsia="sl-SI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619A6" w:rsidRDefault="00E619A6" w:rsidP="003F4E29">
      <w:pPr>
        <w:spacing w:after="0"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V. </w:t>
      </w:r>
      <w:r w:rsidRPr="00CF2D44">
        <w:rPr>
          <w:rFonts w:ascii="Arial" w:hAnsi="Arial" w:cs="Arial"/>
          <w:b/>
          <w:i/>
          <w:sz w:val="20"/>
          <w:szCs w:val="20"/>
        </w:rPr>
        <w:t>Izjav</w:t>
      </w:r>
      <w:r>
        <w:rPr>
          <w:rFonts w:ascii="Arial" w:hAnsi="Arial" w:cs="Arial"/>
          <w:b/>
          <w:i/>
          <w:sz w:val="20"/>
          <w:szCs w:val="20"/>
        </w:rPr>
        <w:t>i</w:t>
      </w:r>
      <w:r w:rsidRPr="00CF2D44">
        <w:rPr>
          <w:rFonts w:ascii="Arial" w:hAnsi="Arial" w:cs="Arial"/>
          <w:b/>
          <w:i/>
          <w:sz w:val="20"/>
          <w:szCs w:val="20"/>
        </w:rPr>
        <w:t xml:space="preserve"> o tehnični in strokovni sposobnosti</w:t>
      </w:r>
    </w:p>
    <w:p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imamo veljavno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Potrdilo o skladnosti s predpisi za instrumente, s katerimi bo</w:t>
      </w:r>
      <w:r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 opravljal</w:t>
      </w:r>
      <w:r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 xml:space="preserve"> meritve električnih instalacij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E619A6" w:rsidRDefault="00E619A6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619A6" w:rsidRPr="00E619A6" w:rsidRDefault="00E619A6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bodo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storitve izvajali strokovno usposobljeni delavci, ki izpolnjujejo pogoje po programu Nacionalna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619A6">
        <w:rPr>
          <w:rFonts w:ascii="Arial" w:eastAsia="Times New Roman" w:hAnsi="Arial" w:cs="Arial"/>
          <w:sz w:val="20"/>
          <w:szCs w:val="20"/>
          <w:lang w:eastAsia="sl-SI"/>
        </w:rPr>
        <w:t>poklicna kvalifikacija (NPK), in sicer:</w:t>
      </w:r>
    </w:p>
    <w:p w:rsidR="00E619A6" w:rsidRPr="00E619A6" w:rsidRDefault="00E619A6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sz w:val="20"/>
          <w:szCs w:val="20"/>
          <w:lang w:eastAsia="sl-SI"/>
        </w:rPr>
        <w:t>a.) Preglednik manj zahtevnih električnih inštalacij in inštalacij zaščite pred delovanjem strele ter</w:t>
      </w:r>
    </w:p>
    <w:p w:rsidR="00E619A6" w:rsidRDefault="00E619A6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619A6">
        <w:rPr>
          <w:rFonts w:ascii="Arial" w:eastAsia="Times New Roman" w:hAnsi="Arial" w:cs="Arial"/>
          <w:sz w:val="20"/>
          <w:szCs w:val="20"/>
          <w:lang w:eastAsia="sl-SI"/>
        </w:rPr>
        <w:lastRenderedPageBreak/>
        <w:t>b.) Preglednik zahtevnih električnih inštalacij in inštalacij zaščite pred delovanjem strele (preglednik ima tudi veljavno potrdilo kot: Preglednik nizkonapetostnih elektroinštalacij v eksplozijsko ogroženih prostorih).</w:t>
      </w:r>
    </w:p>
    <w:p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VI.  </w:t>
      </w:r>
      <w:r w:rsidRPr="001039F1">
        <w:rPr>
          <w:rFonts w:ascii="Arial" w:eastAsia="Times New Roman" w:hAnsi="Arial" w:cs="Arial"/>
          <w:b/>
          <w:i/>
          <w:sz w:val="20"/>
          <w:szCs w:val="20"/>
          <w:lang w:eastAsia="sl-SI"/>
        </w:rPr>
        <w:t>Izjava v zvezi z ustreznostjo ponujenih storitev:</w:t>
      </w:r>
    </w:p>
    <w:p w:rsidR="001039F1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:rsidR="00515784" w:rsidRDefault="001039F1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039F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ponujene storitve, ki so predmet javnega naročila, ustrezajo zahtevam iz razpisne dokumentacije. Zavezujemo se, da bomo storitve izvajali 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kakovostno, po načelu dobrega gospodarja in po pravilih stroke, pri čemer bo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mo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 xml:space="preserve"> skrbe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l</w:t>
      </w:r>
      <w:r w:rsidR="00515784" w:rsidRPr="00515784">
        <w:rPr>
          <w:rFonts w:ascii="Arial" w:eastAsia="Times New Roman" w:hAnsi="Arial" w:cs="Arial"/>
          <w:sz w:val="20"/>
          <w:szCs w:val="20"/>
          <w:lang w:eastAsia="sl-SI"/>
        </w:rPr>
        <w:t>i, da bo delo opravljeno ekonomično, v skladu z določili razpisne dokumentacije in pogodbe ter morebitnimi dogovori z naročnikom</w:t>
      </w:r>
      <w:r w:rsidR="00515784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515784" w:rsidRDefault="00515784" w:rsidP="00E619A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1567EE" w:rsidRDefault="001039F1" w:rsidP="001039F1">
      <w:pPr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1039F1">
        <w:rPr>
          <w:rFonts w:ascii="Arial" w:eastAsia="Times New Roman" w:hAnsi="Arial" w:cs="Arial"/>
          <w:b/>
          <w:i/>
          <w:sz w:val="20"/>
          <w:szCs w:val="20"/>
        </w:rPr>
        <w:t>VI</w:t>
      </w:r>
      <w:r>
        <w:rPr>
          <w:rFonts w:ascii="Arial" w:eastAsia="Times New Roman" w:hAnsi="Arial" w:cs="Arial"/>
          <w:b/>
          <w:i/>
          <w:sz w:val="20"/>
          <w:szCs w:val="20"/>
        </w:rPr>
        <w:t>I</w:t>
      </w:r>
      <w:r w:rsidR="003F4E29" w:rsidRPr="001039F1">
        <w:rPr>
          <w:rFonts w:ascii="Arial" w:eastAsia="Times New Roman" w:hAnsi="Arial" w:cs="Arial"/>
          <w:b/>
          <w:i/>
          <w:sz w:val="20"/>
          <w:szCs w:val="20"/>
        </w:rPr>
        <w:t>.</w:t>
      </w:r>
      <w:r w:rsidR="003F4E29"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3F4E29"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="003F4E29"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:rsidR="00515784" w:rsidRPr="001039F1" w:rsidRDefault="00515784" w:rsidP="001039F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(navesti vsako vrsto del, ki jih bo izvedel in vsako vrsto </w:t>
      </w:r>
      <w:r w:rsidR="0043204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storitve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, ki </w:t>
      </w:r>
      <w:r w:rsidR="0043204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jo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 </w:t>
      </w:r>
      <w:r w:rsidR="00432042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izvedel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7" w:name="_Hlk137045452"/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7"/>
      <w:r w:rsidRPr="003F4E29">
        <w:rPr>
          <w:rFonts w:ascii="Arial" w:eastAsia="Calibri" w:hAnsi="Arial" w:cs="Arial"/>
          <w:sz w:val="20"/>
          <w:szCs w:val="20"/>
        </w:rPr>
        <w:t>is:</w:t>
      </w:r>
    </w:p>
    <w:p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8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8"/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>za oddajo naročila</w:t>
      </w:r>
      <w:r w:rsidR="00445540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445540" w:rsidRPr="00367C2B">
        <w:t xml:space="preserve"> </w:t>
      </w:r>
      <w:r w:rsidR="00445540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445540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445540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 ter zaščite pred delovanjem strele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445540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1526</w:t>
      </w:r>
      <w:r w:rsidR="00445540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:rsidTr="00FC1997">
        <w:trPr>
          <w:trHeight w:val="545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:rsidTr="00FC1997">
        <w:trPr>
          <w:trHeight w:val="319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2952B3" w:rsidRDefault="002952B3"/>
    <w:p w:rsidR="003F4E29" w:rsidRDefault="003F4E29"/>
    <w:p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Default="003F4E29" w:rsidP="00E650C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>za oddajo naročila</w:t>
      </w:r>
      <w:r w:rsidR="00445540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445540" w:rsidRPr="00367C2B">
        <w:t xml:space="preserve"> </w:t>
      </w:r>
      <w:r w:rsidR="00445540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445540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445540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 ter zaščite pred delovanjem strele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445540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1526</w:t>
      </w:r>
      <w:r w:rsidR="00445540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</w:p>
    <w:p w:rsidR="00E650CA" w:rsidRPr="003F4E29" w:rsidRDefault="00E650CA" w:rsidP="00E650CA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9" w:name="_Toc448311192"/>
      <w:bookmarkStart w:id="10" w:name="_Toc474158047"/>
      <w:bookmarkStart w:id="11" w:name="_Toc475542331"/>
      <w:bookmarkStart w:id="12" w:name="_Toc480875761"/>
      <w:bookmarkStart w:id="13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9"/>
      <w:bookmarkEnd w:id="10"/>
      <w:bookmarkEnd w:id="11"/>
      <w:bookmarkEnd w:id="12"/>
      <w:bookmarkEnd w:id="13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4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>za oddajo naročila</w:t>
      </w:r>
      <w:r w:rsidR="00445540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445540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445540" w:rsidRPr="00367C2B">
        <w:t xml:space="preserve"> </w:t>
      </w:r>
      <w:r w:rsidR="00445540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445540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445540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 ter zaščite pred delovanjem strele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445540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1526</w:t>
      </w:r>
      <w:r w:rsidR="00445540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445540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_____________________________________</w:t>
      </w:r>
      <w:r w:rsidR="00536965">
        <w:rPr>
          <w:rFonts w:ascii="Arial" w:eastAsia="Times New Roman" w:hAnsi="Arial" w:cs="Arial"/>
          <w:sz w:val="20"/>
          <w:szCs w:val="20"/>
          <w:lang w:eastAsia="sl-SI"/>
        </w:rPr>
        <w:t>_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DF7620">
        <w:rPr>
          <w:rFonts w:ascii="Arial" w:eastAsia="Times New Roman" w:hAnsi="Arial" w:cs="Arial"/>
          <w:sz w:val="20"/>
          <w:szCs w:val="20"/>
          <w:lang w:eastAsia="sl-SI"/>
        </w:rPr>
        <w:t>pogodbo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:rsidR="003F4E29" w:rsidRDefault="003F4E29"/>
    <w:p w:rsidR="00B56B64" w:rsidRDefault="00B56B64"/>
    <w:p w:rsidR="00784E90" w:rsidRDefault="00784E90"/>
    <w:p w:rsidR="003974FF" w:rsidRPr="000C4129" w:rsidRDefault="003974FF" w:rsidP="003974FF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</w:rPr>
        <w:lastRenderedPageBreak/>
        <w:t xml:space="preserve">     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 xml:space="preserve">Priloga </w:t>
      </w:r>
      <w:r w:rsidRPr="00EC78E6">
        <w:rPr>
          <w:rFonts w:ascii="Arial" w:eastAsia="Calibri" w:hAnsi="Arial" w:cs="Arial"/>
          <w:b/>
          <w:bCs/>
          <w:kern w:val="32"/>
          <w:sz w:val="20"/>
          <w:szCs w:val="20"/>
        </w:rPr>
        <w:t>št.</w:t>
      </w:r>
      <w:r w:rsidRPr="00EC78E6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6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</w:p>
    <w:p w:rsidR="003974FF" w:rsidRPr="000C4129" w:rsidRDefault="003974FF" w:rsidP="003974FF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:rsidR="003974FF" w:rsidRDefault="003974FF" w:rsidP="003974FF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15" w:name="_Hlk132287086"/>
      <w:r w:rsidRPr="000C4129">
        <w:rPr>
          <w:rFonts w:ascii="Arial" w:hAnsi="Arial" w:cs="Arial"/>
          <w:sz w:val="20"/>
          <w:szCs w:val="20"/>
        </w:rPr>
        <w:t xml:space="preserve">v zvezi z javnim naročilom za 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>oddajo naročila</w:t>
      </w:r>
      <w:r w:rsidR="00BF20B7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BF20B7" w:rsidRPr="00367C2B">
        <w:t xml:space="preserve"> </w:t>
      </w:r>
      <w:r w:rsidR="00BF20B7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BF20B7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BF20B7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F20B7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 ter zaščite pred delovanjem strele</w:t>
      </w:r>
      <w:r w:rsidR="00BF20B7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BF20B7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BF20B7">
        <w:rPr>
          <w:rFonts w:ascii="Arial" w:eastAsia="Times New Roman" w:hAnsi="Arial" w:cs="Arial"/>
          <w:b/>
          <w:sz w:val="20"/>
          <w:szCs w:val="20"/>
          <w:lang w:eastAsia="sl-SI"/>
        </w:rPr>
        <w:t>1526</w:t>
      </w:r>
      <w:r w:rsidR="00BF20B7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BF20B7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>
        <w:rPr>
          <w:rFonts w:ascii="Arial" w:hAnsi="Arial" w:cs="Arial"/>
          <w:b/>
          <w:sz w:val="20"/>
          <w:szCs w:val="20"/>
        </w:rPr>
        <w:t>,</w:t>
      </w:r>
      <w:bookmarkEnd w:id="15"/>
    </w:p>
    <w:p w:rsidR="003974FF" w:rsidRPr="000C4129" w:rsidRDefault="003974FF" w:rsidP="003974FF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:rsidR="003974FF" w:rsidRPr="000C4129" w:rsidRDefault="003974FF" w:rsidP="003974F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Ministrstvo za notranje zadeve</w:t>
      </w:r>
    </w:p>
    <w:p w:rsidR="003974FF" w:rsidRPr="000C4129" w:rsidRDefault="003974FF" w:rsidP="003974FF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Štefanova ulica 2</w:t>
      </w:r>
    </w:p>
    <w:p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0C4129">
        <w:rPr>
          <w:rFonts w:ascii="Arial" w:eastAsia="Calibri" w:hAnsi="Arial" w:cs="Arial"/>
          <w:sz w:val="20"/>
          <w:szCs w:val="20"/>
        </w:rPr>
        <w:t>1501 Ljubljana</w:t>
      </w:r>
    </w:p>
    <w:p w:rsidR="003974FF" w:rsidRPr="000C4129" w:rsidRDefault="003974FF" w:rsidP="003974F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:rsidR="003974FF" w:rsidRPr="000C4129" w:rsidRDefault="003974FF" w:rsidP="003974FF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:rsidR="003974FF" w:rsidRPr="000C4129" w:rsidRDefault="003974FF" w:rsidP="003974F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:rsidR="003974FF" w:rsidRPr="000C4129" w:rsidRDefault="003974FF" w:rsidP="003974F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:rsidR="003974FF" w:rsidRPr="000C4129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0C4129">
        <w:rPr>
          <w:rFonts w:ascii="Arial" w:eastAsia="Calibri" w:hAnsi="Arial" w:cs="Arial"/>
          <w:bCs/>
          <w:sz w:val="20"/>
          <w:szCs w:val="20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:rsidR="003974FF" w:rsidRPr="000C4129" w:rsidRDefault="003974FF" w:rsidP="003974FF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:rsidR="003974FF" w:rsidRPr="003974FF" w:rsidRDefault="003974FF" w:rsidP="003974FF">
      <w:pPr>
        <w:numPr>
          <w:ilvl w:val="0"/>
          <w:numId w:val="4"/>
        </w:numPr>
        <w:spacing w:line="260" w:lineRule="exact"/>
        <w:jc w:val="both"/>
        <w:rPr>
          <w:rFonts w:eastAsia="Calibri" w:cs="Arial"/>
          <w:b/>
          <w:szCs w:val="20"/>
        </w:rPr>
      </w:pPr>
      <w:r w:rsidRPr="003974FF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:rsidR="003974FF" w:rsidRPr="000C4129" w:rsidRDefault="003974FF" w:rsidP="003974F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974FF" w:rsidRPr="000C4129" w:rsidTr="00506524">
        <w:tc>
          <w:tcPr>
            <w:tcW w:w="4261" w:type="dxa"/>
          </w:tcPr>
          <w:p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974FF" w:rsidRPr="000C4129" w:rsidTr="00506524">
        <w:tc>
          <w:tcPr>
            <w:tcW w:w="4261" w:type="dxa"/>
          </w:tcPr>
          <w:p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:rsidR="003974FF" w:rsidRPr="000C4129" w:rsidRDefault="003974FF" w:rsidP="005065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3974FF" w:rsidRPr="000C4129" w:rsidRDefault="003974FF" w:rsidP="003974F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:rsidR="003974FF" w:rsidRPr="000C4129" w:rsidRDefault="003974FF" w:rsidP="003974FF">
      <w:pPr>
        <w:rPr>
          <w:rFonts w:ascii="Arial" w:eastAsia="Calibri" w:hAnsi="Arial" w:cs="Arial"/>
          <w:b/>
          <w:sz w:val="20"/>
          <w:szCs w:val="20"/>
        </w:rPr>
      </w:pPr>
    </w:p>
    <w:p w:rsidR="003974FF" w:rsidRDefault="003974FF" w:rsidP="003974FF">
      <w:pPr>
        <w:rPr>
          <w:rFonts w:ascii="Arial" w:eastAsia="Calibri" w:hAnsi="Arial" w:cs="Arial"/>
          <w:i/>
          <w:sz w:val="20"/>
          <w:szCs w:val="20"/>
        </w:rPr>
      </w:pPr>
      <w:r w:rsidRPr="000C4129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:rsidR="00A121D3" w:rsidRDefault="00A121D3" w:rsidP="003974FF"/>
    <w:p w:rsidR="00A121D3" w:rsidRPr="00453625" w:rsidRDefault="00A121D3" w:rsidP="00A121D3">
      <w:pPr>
        <w:pStyle w:val="Naslov1"/>
        <w:spacing w:before="0" w:after="0"/>
        <w:jc w:val="right"/>
        <w:rPr>
          <w:sz w:val="20"/>
          <w:szCs w:val="20"/>
        </w:rPr>
      </w:pPr>
      <w:bookmarkStart w:id="16" w:name="_Toc474158039"/>
      <w:bookmarkStart w:id="17" w:name="_Toc475542323"/>
      <w:bookmarkStart w:id="18" w:name="_Toc480875752"/>
      <w:bookmarkStart w:id="19" w:name="_Toc512243729"/>
      <w:r w:rsidRPr="00453625">
        <w:rPr>
          <w:sz w:val="20"/>
          <w:szCs w:val="20"/>
        </w:rPr>
        <w:lastRenderedPageBreak/>
        <w:t>Priloga št. 7</w:t>
      </w:r>
      <w:bookmarkEnd w:id="16"/>
      <w:bookmarkEnd w:id="17"/>
      <w:bookmarkEnd w:id="18"/>
      <w:bookmarkEnd w:id="19"/>
    </w:p>
    <w:p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:rsidR="00A121D3" w:rsidRPr="00453625" w:rsidRDefault="00A121D3" w:rsidP="00A121D3">
      <w:pPr>
        <w:pStyle w:val="Naslov1"/>
        <w:spacing w:before="0" w:after="0"/>
        <w:rPr>
          <w:sz w:val="20"/>
          <w:szCs w:val="20"/>
        </w:rPr>
      </w:pPr>
    </w:p>
    <w:p w:rsidR="00A121D3" w:rsidRPr="00453625" w:rsidRDefault="00A121D3" w:rsidP="00525032">
      <w:pPr>
        <w:pStyle w:val="Naslov1"/>
        <w:spacing w:before="0" w:after="0"/>
        <w:jc w:val="center"/>
        <w:rPr>
          <w:b w:val="0"/>
          <w:sz w:val="20"/>
          <w:szCs w:val="20"/>
          <w:u w:val="single"/>
        </w:rPr>
      </w:pPr>
      <w:bookmarkStart w:id="20" w:name="_Toc512243730"/>
      <w:r w:rsidRPr="00453625">
        <w:rPr>
          <w:sz w:val="20"/>
          <w:szCs w:val="20"/>
        </w:rPr>
        <w:t>PODATKI O KADRIH</w:t>
      </w:r>
      <w:bookmarkEnd w:id="20"/>
    </w:p>
    <w:p w:rsidR="00A121D3" w:rsidRPr="00453625" w:rsidRDefault="00A121D3" w:rsidP="00A121D3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FD4139" w:rsidRPr="00213D53" w:rsidRDefault="00A121D3" w:rsidP="00FD41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>oddajo naročila</w:t>
      </w:r>
      <w:r w:rsidR="00BF20B7">
        <w:rPr>
          <w:rFonts w:ascii="Arial" w:eastAsia="Times New Roman" w:hAnsi="Arial" w:cs="Arial"/>
          <w:sz w:val="20"/>
          <w:szCs w:val="20"/>
          <w:lang w:eastAsia="sl-SI"/>
        </w:rPr>
        <w:t xml:space="preserve"> storitev</w:t>
      </w:r>
      <w:r w:rsidR="00BF20B7"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za</w:t>
      </w:r>
      <w:r w:rsidR="00BF20B7" w:rsidRPr="00367C2B">
        <w:t xml:space="preserve"> </w:t>
      </w:r>
      <w:r w:rsidR="00BF20B7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>izvedb</w:t>
      </w:r>
      <w:r w:rsidR="00BF20B7">
        <w:rPr>
          <w:rFonts w:ascii="Arial" w:eastAsia="Times New Roman" w:hAnsi="Arial" w:cs="Arial"/>
          <w:b/>
          <w:sz w:val="20"/>
          <w:szCs w:val="20"/>
          <w:lang w:eastAsia="sl-SI"/>
        </w:rPr>
        <w:t>o</w:t>
      </w:r>
      <w:r w:rsidR="00BF20B7" w:rsidRPr="00367C2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F20B7" w:rsidRPr="00445540">
        <w:rPr>
          <w:rFonts w:ascii="Arial" w:eastAsia="Times New Roman" w:hAnsi="Arial" w:cs="Arial"/>
          <w:b/>
          <w:sz w:val="20"/>
          <w:szCs w:val="20"/>
          <w:lang w:eastAsia="sl-SI"/>
        </w:rPr>
        <w:t>meritev električnih instalacij ter zaščite pred delovanjem strele</w:t>
      </w:r>
      <w:r w:rsidR="00BF20B7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BF20B7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BF20B7">
        <w:rPr>
          <w:rFonts w:ascii="Arial" w:eastAsia="Times New Roman" w:hAnsi="Arial" w:cs="Arial"/>
          <w:b/>
          <w:sz w:val="20"/>
          <w:szCs w:val="20"/>
          <w:lang w:eastAsia="sl-SI"/>
        </w:rPr>
        <w:t>1526</w:t>
      </w:r>
      <w:r w:rsidR="00BF20B7"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BF20B7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453625">
        <w:rPr>
          <w:rFonts w:ascii="Arial" w:hAnsi="Arial" w:cs="Arial"/>
          <w:sz w:val="20"/>
          <w:szCs w:val="20"/>
        </w:rPr>
        <w:t>,</w:t>
      </w:r>
      <w:r w:rsidR="00FD4139">
        <w:rPr>
          <w:rFonts w:ascii="Arial" w:hAnsi="Arial" w:cs="Arial"/>
          <w:sz w:val="20"/>
          <w:szCs w:val="20"/>
        </w:rPr>
        <w:t xml:space="preserve"> podajamo podatke o delavcih, </w:t>
      </w:r>
      <w:r w:rsidR="00FD4139" w:rsidRPr="00FD4139">
        <w:rPr>
          <w:rFonts w:ascii="Arial" w:hAnsi="Arial" w:cs="Arial"/>
          <w:sz w:val="20"/>
          <w:szCs w:val="20"/>
        </w:rPr>
        <w:t>s katerim</w:t>
      </w:r>
      <w:r w:rsidR="00FD4139">
        <w:rPr>
          <w:rFonts w:ascii="Arial" w:hAnsi="Arial" w:cs="Arial"/>
          <w:sz w:val="20"/>
          <w:szCs w:val="20"/>
        </w:rPr>
        <w:t>i</w:t>
      </w:r>
      <w:r w:rsidR="00FD4139" w:rsidRPr="00FD4139">
        <w:rPr>
          <w:rFonts w:ascii="Arial" w:hAnsi="Arial" w:cs="Arial"/>
          <w:sz w:val="20"/>
          <w:szCs w:val="20"/>
        </w:rPr>
        <w:t xml:space="preserve"> bo</w:t>
      </w:r>
      <w:r w:rsidR="00213D53">
        <w:rPr>
          <w:rFonts w:ascii="Arial" w:hAnsi="Arial" w:cs="Arial"/>
          <w:sz w:val="20"/>
          <w:szCs w:val="20"/>
        </w:rPr>
        <w:t>mo</w:t>
      </w:r>
      <w:r w:rsidR="00FD4139" w:rsidRPr="00FD4139">
        <w:rPr>
          <w:rFonts w:ascii="Arial" w:hAnsi="Arial" w:cs="Arial"/>
          <w:sz w:val="20"/>
          <w:szCs w:val="20"/>
        </w:rPr>
        <w:t xml:space="preserve"> v času pogodbenega razmerja izvajal</w:t>
      </w:r>
      <w:r w:rsidR="00213D53">
        <w:rPr>
          <w:rFonts w:ascii="Arial" w:hAnsi="Arial" w:cs="Arial"/>
          <w:sz w:val="20"/>
          <w:szCs w:val="20"/>
        </w:rPr>
        <w:t>i</w:t>
      </w:r>
      <w:r w:rsidR="00FD4139" w:rsidRPr="00FD4139">
        <w:rPr>
          <w:rFonts w:ascii="Arial" w:hAnsi="Arial" w:cs="Arial"/>
          <w:sz w:val="20"/>
          <w:szCs w:val="20"/>
        </w:rPr>
        <w:t xml:space="preserve"> storitve, ki so predmet javnega naročila</w:t>
      </w:r>
      <w:r w:rsidR="00525032">
        <w:rPr>
          <w:rFonts w:ascii="Arial" w:hAnsi="Arial" w:cs="Arial"/>
          <w:sz w:val="20"/>
          <w:szCs w:val="20"/>
        </w:rPr>
        <w:t>. Strokovno usposobljeni delavci</w:t>
      </w:r>
      <w:r w:rsidR="00FD4139" w:rsidRPr="00FD4139">
        <w:rPr>
          <w:rFonts w:ascii="Arial" w:hAnsi="Arial" w:cs="Arial"/>
          <w:sz w:val="20"/>
          <w:szCs w:val="20"/>
        </w:rPr>
        <w:t xml:space="preserve"> izpolnjujejo pogoje po programu Nacionalna poklicna kvalifikacija (NPK)</w:t>
      </w:r>
      <w:r w:rsidR="00213D53">
        <w:rPr>
          <w:rFonts w:ascii="Arial" w:hAnsi="Arial" w:cs="Arial"/>
          <w:sz w:val="20"/>
          <w:szCs w:val="20"/>
        </w:rPr>
        <w:t>, kot je zahtevano v razpisni dokumentaciji</w:t>
      </w:r>
      <w:r w:rsidR="00525032">
        <w:rPr>
          <w:rFonts w:ascii="Arial" w:hAnsi="Arial" w:cs="Arial"/>
          <w:sz w:val="20"/>
          <w:szCs w:val="20"/>
        </w:rPr>
        <w:t xml:space="preserve"> in sicer: </w:t>
      </w:r>
      <w:r w:rsidR="00FD4139" w:rsidRPr="00213D53">
        <w:rPr>
          <w:rFonts w:ascii="Arial" w:hAnsi="Arial" w:cs="Arial"/>
          <w:i/>
          <w:sz w:val="20"/>
          <w:szCs w:val="20"/>
        </w:rPr>
        <w:t>a.) Preglednik manj zahtevnih električnih inštalacij in inštalacij zaščite pred delovanjem strele ter b.) Preglednik zahtevnih električnih inštalacij in inštalacij zaščite pred delovanjem strele (preglednik ima tudi veljavno potrdilo kot: Preglednik nizkonapetostnih elektroinštalacij v eksplozijsko ogroženih prostorih).</w:t>
      </w:r>
    </w:p>
    <w:p w:rsidR="00A121D3" w:rsidRPr="00556F6B" w:rsidRDefault="00A121D3" w:rsidP="00A121D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121D3" w:rsidRPr="00556F6B" w:rsidRDefault="00A121D3" w:rsidP="00A121D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A121D3" w:rsidRDefault="00A121D3" w:rsidP="00A121D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A121D3" w:rsidRPr="00453625" w:rsidRDefault="00A121D3" w:rsidP="00A121D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A121D3" w:rsidRPr="00453625" w:rsidTr="003301D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:rsidR="00A121D3" w:rsidRPr="00453625" w:rsidRDefault="00213D5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Nacionalna poklicna kvalifikacija:</w:t>
            </w:r>
          </w:p>
        </w:tc>
      </w:tr>
      <w:tr w:rsidR="00A121D3" w:rsidRPr="00453625" w:rsidTr="003301D2">
        <w:tc>
          <w:tcPr>
            <w:tcW w:w="970" w:type="dxa"/>
            <w:shd w:val="clear" w:color="auto" w:fill="auto"/>
          </w:tcPr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:rsidTr="003301D2">
        <w:tc>
          <w:tcPr>
            <w:tcW w:w="970" w:type="dxa"/>
            <w:shd w:val="clear" w:color="auto" w:fill="auto"/>
          </w:tcPr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:rsidTr="003301D2">
        <w:tc>
          <w:tcPr>
            <w:tcW w:w="970" w:type="dxa"/>
            <w:shd w:val="clear" w:color="auto" w:fill="auto"/>
          </w:tcPr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:rsidTr="003301D2">
        <w:tc>
          <w:tcPr>
            <w:tcW w:w="970" w:type="dxa"/>
            <w:shd w:val="clear" w:color="auto" w:fill="auto"/>
          </w:tcPr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A121D3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:rsidTr="003301D2">
        <w:tc>
          <w:tcPr>
            <w:tcW w:w="970" w:type="dxa"/>
            <w:shd w:val="clear" w:color="auto" w:fill="auto"/>
          </w:tcPr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121D3" w:rsidRPr="00453625" w:rsidTr="003301D2">
        <w:tc>
          <w:tcPr>
            <w:tcW w:w="970" w:type="dxa"/>
            <w:shd w:val="clear" w:color="auto" w:fill="auto"/>
          </w:tcPr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A121D3" w:rsidRPr="00453625" w:rsidRDefault="00A121D3" w:rsidP="005416F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A121D3" w:rsidRPr="00453625" w:rsidRDefault="00A121D3" w:rsidP="005416F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A121D3" w:rsidRPr="00453625" w:rsidRDefault="00A121D3" w:rsidP="00A121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121D3" w:rsidRPr="00453625" w:rsidRDefault="00A121D3" w:rsidP="00A121D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:rsidR="00A121D3" w:rsidRPr="00453625" w:rsidRDefault="00A121D3" w:rsidP="00A121D3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:rsidR="00A121D3" w:rsidRPr="00453625" w:rsidRDefault="00A121D3" w:rsidP="00A121D3">
      <w:pPr>
        <w:numPr>
          <w:ilvl w:val="0"/>
          <w:numId w:val="5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:rsidR="00A121D3" w:rsidRPr="009D2152" w:rsidRDefault="00A121D3" w:rsidP="00A121D3">
      <w:pPr>
        <w:shd w:val="clear" w:color="auto" w:fill="FFFFFF" w:themeFill="background1"/>
        <w:spacing w:line="260" w:lineRule="exact"/>
        <w:ind w:left="360"/>
        <w:jc w:val="both"/>
        <w:rPr>
          <w:rFonts w:ascii="Arial" w:hAnsi="Arial" w:cs="Arial"/>
          <w:i/>
          <w:dstrike/>
          <w:sz w:val="20"/>
          <w:szCs w:val="20"/>
        </w:rPr>
      </w:pPr>
    </w:p>
    <w:p w:rsidR="00A121D3" w:rsidRPr="009D2152" w:rsidRDefault="00A121D3" w:rsidP="00A121D3">
      <w:pPr>
        <w:pStyle w:val="Odstavekseznama"/>
        <w:numPr>
          <w:ilvl w:val="0"/>
          <w:numId w:val="5"/>
        </w:numPr>
        <w:shd w:val="clear" w:color="auto" w:fill="FFFFFF" w:themeFill="background1"/>
        <w:spacing w:after="0" w:line="260" w:lineRule="exact"/>
        <w:jc w:val="both"/>
        <w:rPr>
          <w:rFonts w:ascii="Arial" w:hAnsi="Arial" w:cs="Arial"/>
          <w:i/>
          <w:noProof/>
          <w:sz w:val="20"/>
          <w:szCs w:val="20"/>
        </w:rPr>
      </w:pPr>
      <w:r w:rsidRPr="009D2152">
        <w:rPr>
          <w:rFonts w:ascii="Arial" w:hAnsi="Arial" w:cs="Arial"/>
          <w:i/>
          <w:noProof/>
          <w:sz w:val="20"/>
          <w:szCs w:val="20"/>
        </w:rPr>
        <w:t>OPOMBA:</w:t>
      </w:r>
    </w:p>
    <w:p w:rsidR="00A121D3" w:rsidRPr="009D2152" w:rsidRDefault="00A121D3" w:rsidP="00A121D3">
      <w:pPr>
        <w:pStyle w:val="Odstavekseznama"/>
        <w:numPr>
          <w:ilvl w:val="0"/>
          <w:numId w:val="5"/>
        </w:numPr>
        <w:shd w:val="clear" w:color="auto" w:fill="FFFFFF" w:themeFill="background1"/>
        <w:spacing w:after="0" w:line="260" w:lineRule="exact"/>
        <w:jc w:val="both"/>
        <w:rPr>
          <w:rFonts w:ascii="Arial" w:hAnsi="Arial" w:cs="Arial"/>
          <w:i/>
          <w:noProof/>
          <w:sz w:val="20"/>
          <w:szCs w:val="20"/>
        </w:rPr>
      </w:pPr>
      <w:r w:rsidRPr="009D2152">
        <w:rPr>
          <w:rFonts w:ascii="Arial" w:hAnsi="Arial" w:cs="Arial"/>
          <w:i/>
          <w:noProof/>
          <w:sz w:val="20"/>
          <w:szCs w:val="20"/>
        </w:rPr>
        <w:t>Dokazila o strokovni usposobljenosti skladno s  točko 8.2.</w:t>
      </w:r>
      <w:r w:rsidR="00213D53" w:rsidRPr="009D2152">
        <w:rPr>
          <w:rFonts w:ascii="Arial" w:hAnsi="Arial" w:cs="Arial"/>
          <w:i/>
          <w:noProof/>
          <w:sz w:val="20"/>
          <w:szCs w:val="20"/>
        </w:rPr>
        <w:t>2</w:t>
      </w:r>
      <w:r w:rsidRPr="009D2152">
        <w:rPr>
          <w:rFonts w:ascii="Arial" w:hAnsi="Arial" w:cs="Arial"/>
          <w:i/>
          <w:noProof/>
          <w:sz w:val="20"/>
          <w:szCs w:val="20"/>
        </w:rPr>
        <w:t xml:space="preserve"> Navodila za izdelavo ponudbe bo moral ponudnik predložiti na poziv naročnika v času, ki ga bo v pozivu navedel naročnik. Zaželjeno pa je, da ponudnik dokazila, navedena v točki 8.2.</w:t>
      </w:r>
      <w:r w:rsidR="00213D53" w:rsidRPr="009D2152">
        <w:rPr>
          <w:rFonts w:ascii="Arial" w:hAnsi="Arial" w:cs="Arial"/>
          <w:i/>
          <w:noProof/>
          <w:sz w:val="20"/>
          <w:szCs w:val="20"/>
        </w:rPr>
        <w:t>2</w:t>
      </w:r>
      <w:r w:rsidRPr="009D2152">
        <w:rPr>
          <w:rFonts w:ascii="Arial" w:hAnsi="Arial" w:cs="Arial"/>
          <w:i/>
          <w:noProof/>
          <w:sz w:val="20"/>
          <w:szCs w:val="20"/>
        </w:rPr>
        <w:t xml:space="preserve"> Navodila za izdelavo ponudbe predloži že v ponudbi.</w:t>
      </w:r>
    </w:p>
    <w:p w:rsidR="00A121D3" w:rsidRPr="008E5EF7" w:rsidRDefault="00A121D3" w:rsidP="00A121D3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:rsidR="00A121D3" w:rsidRPr="00AB5201" w:rsidRDefault="00A121D3" w:rsidP="00A121D3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AB5201">
        <w:rPr>
          <w:rFonts w:ascii="Arial" w:eastAsia="Calibri" w:hAnsi="Arial" w:cs="Arial"/>
          <w:sz w:val="20"/>
          <w:szCs w:val="20"/>
        </w:rPr>
        <w:t>Kraj in datum:</w:t>
      </w:r>
      <w:bookmarkStart w:id="21" w:name="_GoBack"/>
      <w:bookmarkEnd w:id="21"/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  <w:t>Žig:</w:t>
      </w:r>
    </w:p>
    <w:p w:rsidR="00A121D3" w:rsidRPr="00AB5201" w:rsidRDefault="00A121D3" w:rsidP="00A121D3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A121D3" w:rsidRDefault="00A121D3" w:rsidP="003301D2">
      <w:pPr>
        <w:shd w:val="clear" w:color="auto" w:fill="FFFFFF" w:themeFill="background1"/>
        <w:spacing w:line="260" w:lineRule="atLeast"/>
        <w:jc w:val="both"/>
      </w:pP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</w:r>
      <w:r w:rsidRPr="00AB5201">
        <w:rPr>
          <w:rFonts w:ascii="Arial" w:eastAsia="Calibri" w:hAnsi="Arial" w:cs="Arial"/>
          <w:sz w:val="20"/>
          <w:szCs w:val="20"/>
        </w:rPr>
        <w:tab/>
        <w:t>Podpis:</w:t>
      </w:r>
    </w:p>
    <w:p w:rsidR="00784E90" w:rsidRDefault="00784E90"/>
    <w:sectPr w:rsidR="00784E90" w:rsidSect="0021670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9D21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9D21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1039F1"/>
    <w:rsid w:val="001567EE"/>
    <w:rsid w:val="001F3840"/>
    <w:rsid w:val="00213D53"/>
    <w:rsid w:val="00216706"/>
    <w:rsid w:val="002359EA"/>
    <w:rsid w:val="0025013A"/>
    <w:rsid w:val="002952B3"/>
    <w:rsid w:val="002A5AAF"/>
    <w:rsid w:val="003301D2"/>
    <w:rsid w:val="00367C2B"/>
    <w:rsid w:val="003974FF"/>
    <w:rsid w:val="003F4E29"/>
    <w:rsid w:val="004279C0"/>
    <w:rsid w:val="00432042"/>
    <w:rsid w:val="00445540"/>
    <w:rsid w:val="00467A55"/>
    <w:rsid w:val="00477400"/>
    <w:rsid w:val="00494F4D"/>
    <w:rsid w:val="004D2F7C"/>
    <w:rsid w:val="00515784"/>
    <w:rsid w:val="00516580"/>
    <w:rsid w:val="00525032"/>
    <w:rsid w:val="00530ABA"/>
    <w:rsid w:val="00536965"/>
    <w:rsid w:val="005B10E7"/>
    <w:rsid w:val="005E147A"/>
    <w:rsid w:val="005E2115"/>
    <w:rsid w:val="00641AA8"/>
    <w:rsid w:val="006622E0"/>
    <w:rsid w:val="006A33A0"/>
    <w:rsid w:val="006B1492"/>
    <w:rsid w:val="006D0610"/>
    <w:rsid w:val="00710763"/>
    <w:rsid w:val="007354A8"/>
    <w:rsid w:val="00767B86"/>
    <w:rsid w:val="00775138"/>
    <w:rsid w:val="00784E90"/>
    <w:rsid w:val="00860341"/>
    <w:rsid w:val="00945365"/>
    <w:rsid w:val="009869DA"/>
    <w:rsid w:val="009D2152"/>
    <w:rsid w:val="009E12A4"/>
    <w:rsid w:val="00A121D3"/>
    <w:rsid w:val="00AC70F9"/>
    <w:rsid w:val="00B31D23"/>
    <w:rsid w:val="00B56B64"/>
    <w:rsid w:val="00B86357"/>
    <w:rsid w:val="00BE3463"/>
    <w:rsid w:val="00BF20B7"/>
    <w:rsid w:val="00CD3160"/>
    <w:rsid w:val="00DF7620"/>
    <w:rsid w:val="00E619A6"/>
    <w:rsid w:val="00E650CA"/>
    <w:rsid w:val="00E91651"/>
    <w:rsid w:val="00F406C7"/>
    <w:rsid w:val="00F70368"/>
    <w:rsid w:val="00FA4FA1"/>
    <w:rsid w:val="00FD4139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A121D3"/>
    <w:pPr>
      <w:tabs>
        <w:tab w:val="center" w:pos="4320"/>
        <w:tab w:val="right" w:pos="8640"/>
      </w:tabs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character" w:customStyle="1" w:styleId="GlavaZnak">
    <w:name w:val="Glava Znak"/>
    <w:basedOn w:val="Privzetapisavaodstavka"/>
    <w:link w:val="Glava"/>
    <w:rsid w:val="00A121D3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BodyText21">
    <w:name w:val="Body Text 21"/>
    <w:basedOn w:val="Navaden"/>
    <w:rsid w:val="00A121D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JURIŠIĆ Marko</cp:lastModifiedBy>
  <cp:revision>16</cp:revision>
  <dcterms:created xsi:type="dcterms:W3CDTF">2023-12-18T10:58:00Z</dcterms:created>
  <dcterms:modified xsi:type="dcterms:W3CDTF">2025-02-27T09:52:00Z</dcterms:modified>
</cp:coreProperties>
</file>